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232BF" w:rsidRDefault="004E1E54" w:rsidP="004E1E54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232BF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 przedmiocie:</w:t>
      </w:r>
    </w:p>
    <w:p w14:paraId="76D27473" w14:textId="49417F72" w:rsidR="004E1E54" w:rsidRPr="00E232BF" w:rsidRDefault="004E1E54" w:rsidP="00E232BF">
      <w:pPr>
        <w:snapToGrid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232BF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Dostawa </w:t>
      </w:r>
      <w:r w:rsidR="00BA3E83">
        <w:rPr>
          <w:rFonts w:ascii="Times New Roman" w:hAnsi="Times New Roman" w:cs="Times New Roman"/>
          <w:b/>
          <w:bCs/>
          <w:sz w:val="20"/>
          <w:szCs w:val="20"/>
        </w:rPr>
        <w:t xml:space="preserve">druków medycznych dla potrzeb </w:t>
      </w:r>
      <w:bookmarkStart w:id="0" w:name="_GoBack"/>
      <w:bookmarkEnd w:id="0"/>
      <w:r w:rsidR="00E232BF" w:rsidRPr="00E232BF">
        <w:rPr>
          <w:rFonts w:ascii="Times New Roman" w:hAnsi="Times New Roman" w:cs="Times New Roman"/>
          <w:b/>
          <w:bCs/>
          <w:sz w:val="20"/>
          <w:szCs w:val="20"/>
        </w:rPr>
        <w:t>SPZZOZ w Wyszkowie</w:t>
      </w:r>
      <w:r w:rsidR="00E232BF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w okresie 12 miesięcy</w:t>
      </w:r>
      <w:r w:rsidRPr="00E232BF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14:paraId="6D351F22" w14:textId="12788D74" w:rsidR="004E1E54" w:rsidRPr="00E232BF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DEZ/Z/341/PU-</w:t>
      </w:r>
      <w:r w:rsidR="00BA3E83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4</w:t>
      </w:r>
      <w:r w:rsidR="00AD17C1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/2022</w:t>
      </w:r>
      <w:r w:rsidR="00C70386" w:rsidRPr="00E232BF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/JW</w:t>
      </w:r>
    </w:p>
    <w:p w14:paraId="29F84CB8" w14:textId="1079C54F" w:rsidR="004E1E54" w:rsidRPr="00E232BF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0"/>
          <w:szCs w:val="20"/>
        </w:rPr>
      </w:pPr>
      <w:r w:rsidRPr="00E232BF">
        <w:rPr>
          <w:sz w:val="20"/>
          <w:szCs w:val="20"/>
        </w:rPr>
        <w:t xml:space="preserve">Oferujemy wykonanie przedmiotu zamówienia zgodnie z wymogami </w:t>
      </w:r>
      <w:r w:rsidRPr="00E232BF">
        <w:rPr>
          <w:color w:val="000000"/>
          <w:sz w:val="20"/>
          <w:szCs w:val="20"/>
        </w:rPr>
        <w:t>szczegółowo opisanymi</w:t>
      </w:r>
      <w:r w:rsidR="00AE00D9" w:rsidRPr="00E232BF">
        <w:rPr>
          <w:color w:val="000000"/>
          <w:sz w:val="20"/>
          <w:szCs w:val="20"/>
        </w:rPr>
        <w:t xml:space="preserve"> </w:t>
      </w:r>
      <w:r w:rsidR="00AD17C1" w:rsidRPr="00E232BF">
        <w:rPr>
          <w:color w:val="000000"/>
          <w:sz w:val="20"/>
          <w:szCs w:val="20"/>
        </w:rPr>
        <w:br/>
      </w:r>
      <w:r w:rsidR="00B9307D" w:rsidRPr="00E232BF">
        <w:rPr>
          <w:color w:val="000000"/>
          <w:sz w:val="20"/>
          <w:szCs w:val="20"/>
        </w:rPr>
        <w:t xml:space="preserve">w Załączniku nr </w:t>
      </w:r>
      <w:r w:rsidR="00470765" w:rsidRPr="00E232BF">
        <w:rPr>
          <w:color w:val="000000"/>
          <w:sz w:val="20"/>
          <w:szCs w:val="20"/>
        </w:rPr>
        <w:t>2</w:t>
      </w:r>
      <w:r w:rsidR="00940348" w:rsidRPr="00E232BF">
        <w:rPr>
          <w:color w:val="000000"/>
          <w:sz w:val="20"/>
          <w:szCs w:val="20"/>
        </w:rPr>
        <w:t xml:space="preserve"> i Załączniku nr </w:t>
      </w:r>
      <w:r w:rsidR="00470765" w:rsidRPr="00E232BF">
        <w:rPr>
          <w:color w:val="000000"/>
          <w:sz w:val="20"/>
          <w:szCs w:val="20"/>
        </w:rPr>
        <w:t>3</w:t>
      </w:r>
      <w:r w:rsidR="00B9307D" w:rsidRPr="00E232BF">
        <w:rPr>
          <w:color w:val="000000"/>
          <w:sz w:val="20"/>
          <w:szCs w:val="20"/>
        </w:rPr>
        <w:t>.</w:t>
      </w:r>
      <w:r w:rsidRPr="00E232BF">
        <w:rPr>
          <w:color w:val="000000"/>
          <w:sz w:val="20"/>
          <w:szCs w:val="20"/>
        </w:rPr>
        <w:t xml:space="preserve"> </w:t>
      </w:r>
    </w:p>
    <w:p w14:paraId="13686DB3" w14:textId="77777777" w:rsidR="00470765" w:rsidRPr="00E232BF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6FEB3EE2" w14:textId="77777777" w:rsidR="004E1E54" w:rsidRPr="00E232BF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za kwotę brutto ................................zł  słownie: ...................................... zł.</w:t>
      </w:r>
    </w:p>
    <w:p w14:paraId="2ED8571E" w14:textId="6E436E46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netto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3C92ECD8" w14:textId="15D9E641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>s</w:t>
      </w:r>
      <w:r w:rsidR="004E1E54" w:rsidRPr="00E232BF">
        <w:rPr>
          <w:rFonts w:ascii="Times New Roman" w:hAnsi="Times New Roman" w:cs="Times New Roman"/>
          <w:sz w:val="20"/>
          <w:szCs w:val="20"/>
        </w:rPr>
        <w:t>tawka VAT …………%</w:t>
      </w:r>
    </w:p>
    <w:p w14:paraId="6B94F73A" w14:textId="597D40F7" w:rsidR="004E1E54" w:rsidRPr="00E232BF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E232BF">
        <w:rPr>
          <w:rFonts w:ascii="Times New Roman" w:hAnsi="Times New Roman" w:cs="Times New Roman"/>
          <w:sz w:val="20"/>
          <w:szCs w:val="20"/>
        </w:rPr>
        <w:t xml:space="preserve">wartość </w:t>
      </w:r>
      <w:r w:rsidR="004E1E54" w:rsidRPr="00E232BF">
        <w:rPr>
          <w:rFonts w:ascii="Times New Roman" w:hAnsi="Times New Roman" w:cs="Times New Roman"/>
          <w:sz w:val="20"/>
          <w:szCs w:val="20"/>
        </w:rPr>
        <w:t>VAT …………….</w:t>
      </w:r>
      <w:r w:rsidRPr="00E232BF">
        <w:rPr>
          <w:rFonts w:ascii="Times New Roman" w:hAnsi="Times New Roman" w:cs="Times New Roman"/>
          <w:sz w:val="20"/>
          <w:szCs w:val="20"/>
        </w:rPr>
        <w:t>zł</w:t>
      </w:r>
    </w:p>
    <w:p w14:paraId="26415195" w14:textId="1201CFDE" w:rsidR="00D0610F" w:rsidRPr="00E232B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</w:pPr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29147F8A" w14:textId="46748974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Pr="00AD17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 miesięcy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6BFD88A0" w14:textId="77777777" w:rsidR="00AD17C1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86F5583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6230784D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AD17C1" w:rsidRPr="00F26F67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6092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6092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05F4E4D7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BA3E83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DEZ/Z/341/PU-4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8713D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0755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B790D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15C3C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A75EB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250C"/>
    <w:rsid w:val="00A05881"/>
    <w:rsid w:val="00A0772A"/>
    <w:rsid w:val="00A47D81"/>
    <w:rsid w:val="00A53C5F"/>
    <w:rsid w:val="00A5522F"/>
    <w:rsid w:val="00A57135"/>
    <w:rsid w:val="00A6092B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A3E83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B7723"/>
    <w:rsid w:val="00DF0D3F"/>
    <w:rsid w:val="00DF6E69"/>
    <w:rsid w:val="00E073F4"/>
    <w:rsid w:val="00E22A2C"/>
    <w:rsid w:val="00E232BF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1DA9E-13A7-42F0-90DD-20EA7D07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2022-02-14T10:07:00Z</cp:lastPrinted>
  <dcterms:created xsi:type="dcterms:W3CDTF">2022-02-14T09:42:00Z</dcterms:created>
  <dcterms:modified xsi:type="dcterms:W3CDTF">2022-02-14T10:07:00Z</dcterms:modified>
</cp:coreProperties>
</file>